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The early history of computing is a fascinating journey, tracing the evolution from ancient counting tools to the sophisticated machines that underpin our modern world. Here’s a detailed exploration, broken into multiple sections:</w:t>
      </w:r>
    </w:p>
    <w:p w:rsidR="00000000" w:rsidDel="00000000" w:rsidP="00000000" w:rsidRDefault="00000000" w:rsidRPr="00000000" w14:paraId="00000002">
      <w:pPr>
        <w:pStyle w:val="Heading3"/>
        <w:keepNext w:val="0"/>
        <w:keepLines w:val="0"/>
        <w:spacing w:before="280" w:lineRule="auto"/>
        <w:rPr>
          <w:b w:val="1"/>
          <w:color w:val="000000"/>
          <w:sz w:val="26"/>
          <w:szCs w:val="26"/>
        </w:rPr>
      </w:pPr>
      <w:bookmarkStart w:colFirst="0" w:colLast="0" w:name="_jh0kyqstxjy5" w:id="0"/>
      <w:bookmarkEnd w:id="0"/>
      <w:r w:rsidDel="00000000" w:rsidR="00000000" w:rsidRPr="00000000">
        <w:rPr>
          <w:b w:val="1"/>
          <w:color w:val="000000"/>
          <w:sz w:val="26"/>
          <w:szCs w:val="26"/>
          <w:rtl w:val="0"/>
        </w:rPr>
        <w:t xml:space="preserve">Ancient and Medieval Calculating Devices</w:t>
      </w:r>
    </w:p>
    <w:p w:rsidR="00000000" w:rsidDel="00000000" w:rsidP="00000000" w:rsidRDefault="00000000" w:rsidRPr="00000000" w14:paraId="00000003">
      <w:pPr>
        <w:spacing w:after="240" w:before="240" w:lineRule="auto"/>
        <w:rPr/>
      </w:pPr>
      <w:r w:rsidDel="00000000" w:rsidR="00000000" w:rsidRPr="00000000">
        <w:rPr>
          <w:b w:val="1"/>
          <w:rtl w:val="0"/>
        </w:rPr>
        <w:t xml:space="preserve">Abacus:</w:t>
      </w:r>
      <w:r w:rsidDel="00000000" w:rsidR="00000000" w:rsidRPr="00000000">
        <w:rPr>
          <w:rtl w:val="0"/>
        </w:rPr>
        <w:t xml:space="preserve"> The origins of computing can be traced back to the abacus, developed around 3000 BC in Mesopotamia. This simple device, consisting of beads sliding on rods, facilitated basic arithmetic operations and laid the foundation for future computational tools. Variants of the abacus were used in various cultures, including ancient China, Greece, and Rome.</w:t>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kt69flfcuhx5" w:id="1"/>
      <w:bookmarkEnd w:id="1"/>
      <w:r w:rsidDel="00000000" w:rsidR="00000000" w:rsidRPr="00000000">
        <w:rPr>
          <w:b w:val="1"/>
          <w:color w:val="000000"/>
          <w:sz w:val="26"/>
          <w:szCs w:val="26"/>
          <w:rtl w:val="0"/>
        </w:rPr>
        <w:t xml:space="preserve">The Mechanical Era</w:t>
      </w:r>
    </w:p>
    <w:p w:rsidR="00000000" w:rsidDel="00000000" w:rsidP="00000000" w:rsidRDefault="00000000" w:rsidRPr="00000000" w14:paraId="00000005">
      <w:pPr>
        <w:spacing w:after="240" w:before="240" w:lineRule="auto"/>
        <w:rPr/>
      </w:pPr>
      <w:r w:rsidDel="00000000" w:rsidR="00000000" w:rsidRPr="00000000">
        <w:rPr>
          <w:b w:val="1"/>
          <w:rtl w:val="0"/>
        </w:rPr>
        <w:t xml:space="preserve">Charles Babbage and the Analytical Engine:</w:t>
      </w:r>
      <w:r w:rsidDel="00000000" w:rsidR="00000000" w:rsidRPr="00000000">
        <w:rPr>
          <w:rtl w:val="0"/>
        </w:rPr>
        <w:t xml:space="preserve"> In the 19th century, British mathematician Charles Babbage conceptualized the Analytical Engine, a mechanical general-purpose computer. Though it was never completed during his lifetime, Babbage’s design included key elements of modern computers, such as a mill (CPU), a store (memory), and an input/output system. His collaborator, Ada Lovelace, wrote the first algorithm intended for a machine, earning her recognition as the first computer programmer.</w:t>
      </w:r>
    </w:p>
    <w:p w:rsidR="00000000" w:rsidDel="00000000" w:rsidP="00000000" w:rsidRDefault="00000000" w:rsidRPr="00000000" w14:paraId="00000006">
      <w:pPr>
        <w:spacing w:after="240" w:before="240" w:lineRule="auto"/>
        <w:rPr/>
      </w:pPr>
      <w:r w:rsidDel="00000000" w:rsidR="00000000" w:rsidRPr="00000000">
        <w:rPr>
          <w:b w:val="1"/>
          <w:rtl w:val="0"/>
        </w:rPr>
        <w:t xml:space="preserve">Herman Hollerith and the Tabulating Machine:</w:t>
      </w:r>
      <w:r w:rsidDel="00000000" w:rsidR="00000000" w:rsidRPr="00000000">
        <w:rPr>
          <w:rtl w:val="0"/>
        </w:rPr>
        <w:t xml:space="preserve"> In the late 1800s, American inventor Herman Hollerith developed the tabulating machine, which used punched cards to process data for the 1890 U.S. Census. This innovation significantly sped up data analysis and led to the founding of the company that would become IBM.</w:t>
      </w:r>
    </w:p>
    <w:p w:rsidR="00000000" w:rsidDel="00000000" w:rsidP="00000000" w:rsidRDefault="00000000" w:rsidRPr="00000000" w14:paraId="00000007">
      <w:pPr>
        <w:pStyle w:val="Heading3"/>
        <w:keepNext w:val="0"/>
        <w:keepLines w:val="0"/>
        <w:spacing w:before="280" w:lineRule="auto"/>
        <w:rPr>
          <w:b w:val="1"/>
          <w:color w:val="000000"/>
          <w:sz w:val="26"/>
          <w:szCs w:val="26"/>
        </w:rPr>
      </w:pPr>
      <w:bookmarkStart w:colFirst="0" w:colLast="0" w:name="_zagp76vf6fss" w:id="2"/>
      <w:bookmarkEnd w:id="2"/>
      <w:r w:rsidDel="00000000" w:rsidR="00000000" w:rsidRPr="00000000">
        <w:rPr>
          <w:b w:val="1"/>
          <w:color w:val="000000"/>
          <w:sz w:val="26"/>
          <w:szCs w:val="26"/>
          <w:rtl w:val="0"/>
        </w:rPr>
        <w:t xml:space="preserve">Early 20th Century Developments</w:t>
      </w:r>
    </w:p>
    <w:p w:rsidR="00000000" w:rsidDel="00000000" w:rsidP="00000000" w:rsidRDefault="00000000" w:rsidRPr="00000000" w14:paraId="00000008">
      <w:pPr>
        <w:spacing w:after="240" w:before="240" w:lineRule="auto"/>
        <w:rPr/>
      </w:pPr>
      <w:r w:rsidDel="00000000" w:rsidR="00000000" w:rsidRPr="00000000">
        <w:rPr>
          <w:b w:val="1"/>
          <w:rtl w:val="0"/>
        </w:rPr>
        <w:t xml:space="preserve">Alan Turing and the Turing Machine:</w:t>
      </w:r>
      <w:r w:rsidDel="00000000" w:rsidR="00000000" w:rsidRPr="00000000">
        <w:rPr>
          <w:rtl w:val="0"/>
        </w:rPr>
        <w:t xml:space="preserve"> Alan Turing, a British mathematician, introduced the concept of the Turing machine in the 1930s. This theoretical device could simulate the logic of any computer algorithm, laying the groundwork for modern computing theory. Turing’s work during World War II on code-breaking machines, such as the Bombe, contributed to the development of early electronic computers.</w:t>
      </w:r>
    </w:p>
    <w:p w:rsidR="00000000" w:rsidDel="00000000" w:rsidP="00000000" w:rsidRDefault="00000000" w:rsidRPr="00000000" w14:paraId="00000009">
      <w:pPr>
        <w:spacing w:after="240" w:before="240" w:lineRule="auto"/>
        <w:rPr/>
      </w:pPr>
      <w:r w:rsidDel="00000000" w:rsidR="00000000" w:rsidRPr="00000000">
        <w:rPr>
          <w:b w:val="1"/>
          <w:rtl w:val="0"/>
        </w:rPr>
        <w:t xml:space="preserve">John Atanasoff and the ABC:</w:t>
      </w:r>
      <w:r w:rsidDel="00000000" w:rsidR="00000000" w:rsidRPr="00000000">
        <w:rPr>
          <w:rtl w:val="0"/>
        </w:rPr>
        <w:t xml:space="preserve"> In the late 1930s, John Atanasoff and his graduate student Clifford Berry designed the Atanasoff-Berry Computer (ABC), considered the first electronic digital computer. The ABC utilized binary representation and electronic switching, fundamental principles that influenced future computer designs.</w:t>
      </w:r>
    </w:p>
    <w:p w:rsidR="00000000" w:rsidDel="00000000" w:rsidP="00000000" w:rsidRDefault="00000000" w:rsidRPr="00000000" w14:paraId="0000000A">
      <w:pPr>
        <w:pStyle w:val="Heading3"/>
        <w:keepNext w:val="0"/>
        <w:keepLines w:val="0"/>
        <w:spacing w:before="280" w:lineRule="auto"/>
        <w:rPr>
          <w:b w:val="1"/>
          <w:color w:val="000000"/>
          <w:sz w:val="26"/>
          <w:szCs w:val="26"/>
        </w:rPr>
      </w:pPr>
      <w:bookmarkStart w:colFirst="0" w:colLast="0" w:name="_sq545jckh1fc" w:id="3"/>
      <w:bookmarkEnd w:id="3"/>
      <w:r w:rsidDel="00000000" w:rsidR="00000000" w:rsidRPr="00000000">
        <w:rPr>
          <w:b w:val="1"/>
          <w:color w:val="000000"/>
          <w:sz w:val="26"/>
          <w:szCs w:val="26"/>
          <w:rtl w:val="0"/>
        </w:rPr>
        <w:t xml:space="preserve">World War II and the Advent of Electronic Computers</w:t>
      </w:r>
    </w:p>
    <w:p w:rsidR="00000000" w:rsidDel="00000000" w:rsidP="00000000" w:rsidRDefault="00000000" w:rsidRPr="00000000" w14:paraId="0000000B">
      <w:pPr>
        <w:spacing w:after="240" w:before="240" w:lineRule="auto"/>
        <w:rPr/>
      </w:pPr>
      <w:r w:rsidDel="00000000" w:rsidR="00000000" w:rsidRPr="00000000">
        <w:rPr>
          <w:b w:val="1"/>
          <w:rtl w:val="0"/>
        </w:rPr>
        <w:t xml:space="preserve">ENIAC:</w:t>
      </w:r>
      <w:r w:rsidDel="00000000" w:rsidR="00000000" w:rsidRPr="00000000">
        <w:rPr>
          <w:rtl w:val="0"/>
        </w:rPr>
        <w:t xml:space="preserve"> The Electronic Numerical Integrator and Computer (ENIAC), developed during World War II by John Mauchly and J. Presper Eckert, was the first general-purpose electronic digital computer. Completed in 1945, ENIAC could perform complex calculations at unprecedented speeds, marking a significant leap in computing technology.</w:t>
      </w:r>
    </w:p>
    <w:p w:rsidR="00000000" w:rsidDel="00000000" w:rsidP="00000000" w:rsidRDefault="00000000" w:rsidRPr="00000000" w14:paraId="0000000C">
      <w:pPr>
        <w:spacing w:after="240" w:before="240" w:lineRule="auto"/>
        <w:rPr/>
      </w:pPr>
      <w:r w:rsidDel="00000000" w:rsidR="00000000" w:rsidRPr="00000000">
        <w:rPr>
          <w:b w:val="1"/>
          <w:rtl w:val="0"/>
        </w:rPr>
        <w:t xml:space="preserve">Colossus:</w:t>
      </w:r>
      <w:r w:rsidDel="00000000" w:rsidR="00000000" w:rsidRPr="00000000">
        <w:rPr>
          <w:rtl w:val="0"/>
        </w:rPr>
        <w:t xml:space="preserve"> In Britain, the Colossus computers were developed to decrypt German military communications during World War II. Designed by engineer Tommy Flowers, Colossus used vacuum tubes for computation and significantly contributed to the Allied war effort. Its existence was kept secret for many years, delaying public recognition of its significance.</w:t>
      </w:r>
    </w:p>
    <w:p w:rsidR="00000000" w:rsidDel="00000000" w:rsidP="00000000" w:rsidRDefault="00000000" w:rsidRPr="00000000" w14:paraId="0000000D">
      <w:pPr>
        <w:pStyle w:val="Heading3"/>
        <w:keepNext w:val="0"/>
        <w:keepLines w:val="0"/>
        <w:spacing w:before="280" w:lineRule="auto"/>
        <w:rPr>
          <w:b w:val="1"/>
          <w:color w:val="000000"/>
          <w:sz w:val="26"/>
          <w:szCs w:val="26"/>
        </w:rPr>
      </w:pPr>
      <w:bookmarkStart w:colFirst="0" w:colLast="0" w:name="_lt5focpwuv76" w:id="4"/>
      <w:bookmarkEnd w:id="4"/>
      <w:r w:rsidDel="00000000" w:rsidR="00000000" w:rsidRPr="00000000">
        <w:rPr>
          <w:b w:val="1"/>
          <w:color w:val="000000"/>
          <w:sz w:val="26"/>
          <w:szCs w:val="26"/>
          <w:rtl w:val="0"/>
        </w:rPr>
        <w:t xml:space="preserve">The Post-War Era and the Birth of Modern Computers</w:t>
      </w:r>
    </w:p>
    <w:p w:rsidR="00000000" w:rsidDel="00000000" w:rsidP="00000000" w:rsidRDefault="00000000" w:rsidRPr="00000000" w14:paraId="0000000E">
      <w:pPr>
        <w:spacing w:after="240" w:before="240" w:lineRule="auto"/>
        <w:rPr/>
      </w:pPr>
      <w:r w:rsidDel="00000000" w:rsidR="00000000" w:rsidRPr="00000000">
        <w:rPr>
          <w:b w:val="1"/>
          <w:rtl w:val="0"/>
        </w:rPr>
        <w:t xml:space="preserve">Von Neumann Architecture:</w:t>
      </w:r>
      <w:r w:rsidDel="00000000" w:rsidR="00000000" w:rsidRPr="00000000">
        <w:rPr>
          <w:rtl w:val="0"/>
        </w:rPr>
        <w:t xml:space="preserve"> In 1945, mathematician John von Neumann proposed a computer architecture that became the foundation for most modern computers. The von Neumann architecture featured a single memory space for both data and instructions, enabling stored-program computers. This architecture simplified computer design and enhanced flexibility.</w:t>
      </w:r>
    </w:p>
    <w:p w:rsidR="00000000" w:rsidDel="00000000" w:rsidP="00000000" w:rsidRDefault="00000000" w:rsidRPr="00000000" w14:paraId="0000000F">
      <w:pPr>
        <w:spacing w:after="240" w:before="240" w:lineRule="auto"/>
        <w:rPr/>
      </w:pPr>
      <w:r w:rsidDel="00000000" w:rsidR="00000000" w:rsidRPr="00000000">
        <w:rPr>
          <w:b w:val="1"/>
          <w:rtl w:val="0"/>
        </w:rPr>
        <w:t xml:space="preserve">UNIVAC and Commercial Computing:</w:t>
      </w:r>
      <w:r w:rsidDel="00000000" w:rsidR="00000000" w:rsidRPr="00000000">
        <w:rPr>
          <w:rtl w:val="0"/>
        </w:rPr>
        <w:t xml:space="preserve"> The Universal Automatic Computer (UNIVAC), developed in the early 1950s by Eckert and Mauchly, was the first commercially produced computer. UNIVAC's success demonstrated the potential of computers beyond military and scientific applications, paving the way for widespread commercial use.</w:t>
      </w:r>
    </w:p>
    <w:p w:rsidR="00000000" w:rsidDel="00000000" w:rsidP="00000000" w:rsidRDefault="00000000" w:rsidRPr="00000000" w14:paraId="00000010">
      <w:pPr>
        <w:spacing w:after="240" w:before="240" w:lineRule="auto"/>
        <w:rPr/>
      </w:pPr>
      <w:r w:rsidDel="00000000" w:rsidR="00000000" w:rsidRPr="00000000">
        <w:rPr>
          <w:b w:val="1"/>
          <w:rtl w:val="0"/>
        </w:rPr>
        <w:t xml:space="preserve">Transistors and Integrated Circuits:</w:t>
      </w:r>
      <w:r w:rsidDel="00000000" w:rsidR="00000000" w:rsidRPr="00000000">
        <w:rPr>
          <w:rtl w:val="0"/>
        </w:rPr>
        <w:t xml:space="preserve"> The invention of the transistor in 1947 by John Bardeen, Walter Brattain, and William Shockley revolutionized computing. Transistors replaced bulky vacuum tubes, allowing for smaller, more reliable, and energy-efficient computers. The development of integrated circuits in the 1950s and 1960s further miniaturized components, leading to the creation of microprocessors and the modern computer era.</w:t>
      </w:r>
    </w:p>
    <w:p w:rsidR="00000000" w:rsidDel="00000000" w:rsidP="00000000" w:rsidRDefault="00000000" w:rsidRPr="00000000" w14:paraId="00000011">
      <w:pPr>
        <w:pStyle w:val="Heading3"/>
        <w:keepNext w:val="0"/>
        <w:keepLines w:val="0"/>
        <w:spacing w:before="280" w:lineRule="auto"/>
        <w:rPr>
          <w:b w:val="1"/>
          <w:color w:val="000000"/>
          <w:sz w:val="26"/>
          <w:szCs w:val="26"/>
        </w:rPr>
      </w:pPr>
      <w:bookmarkStart w:colFirst="0" w:colLast="0" w:name="_igpt12ntf6o4" w:id="5"/>
      <w:bookmarkEnd w:id="5"/>
      <w:r w:rsidDel="00000000" w:rsidR="00000000" w:rsidRPr="00000000">
        <w:rPr>
          <w:b w:val="1"/>
          <w:color w:val="000000"/>
          <w:sz w:val="26"/>
          <w:szCs w:val="26"/>
          <w:rtl w:val="0"/>
        </w:rPr>
        <w:t xml:space="preserve">Conclusion</w:t>
      </w:r>
    </w:p>
    <w:p w:rsidR="00000000" w:rsidDel="00000000" w:rsidP="00000000" w:rsidRDefault="00000000" w:rsidRPr="00000000" w14:paraId="00000012">
      <w:pPr>
        <w:spacing w:after="240" w:before="240" w:lineRule="auto"/>
        <w:rPr/>
      </w:pPr>
      <w:r w:rsidDel="00000000" w:rsidR="00000000" w:rsidRPr="00000000">
        <w:rPr>
          <w:rtl w:val="0"/>
        </w:rPr>
        <w:t xml:space="preserve">The early history of computing is marked by remarkable innovations and visionary individuals who laid the groundwork for the digital age. From ancient counting tools to the first electronic computers, each development brought humanity closer to the sophisticated technology we rely on today. The journey continues as computing technology evolves, shaping the future in ways we can only imagine.</w:t>
      </w:r>
    </w:p>
    <w:p w:rsidR="00000000" w:rsidDel="00000000" w:rsidP="00000000" w:rsidRDefault="00000000" w:rsidRPr="00000000" w14:paraId="00000013">
      <w:pPr>
        <w:spacing w:after="240" w:before="240" w:lineRule="auto"/>
        <w:rPr/>
      </w:pPr>
      <w:r w:rsidDel="00000000" w:rsidR="00000000" w:rsidRPr="00000000">
        <w:rPr>
          <w:rtl w:val="0"/>
        </w:rPr>
        <w:t xml:space="preserve">If you need more details or specific sections elaborated further, feel free to ask!</w:t>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Bobs contact number is: 93487092389</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